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1F5E29" w:rsidRPr="00D53C5A">
        <w:rPr>
          <w:rFonts w:hAnsi="ＭＳ 明朝" w:hint="eastAsia"/>
        </w:rPr>
        <w:t>２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455E22">
        <w:rPr>
          <w:rFonts w:hAnsi="ＭＳ 明朝" w:hint="eastAsia"/>
        </w:rPr>
        <w:t>金　子　洋　文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平成２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年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</w:t>
      </w:r>
      <w:r w:rsidR="000D60AE">
        <w:rPr>
          <w:rFonts w:hAnsi="ＭＳ 明朝" w:hint="eastAsia"/>
        </w:rPr>
        <w:t>１３</w:t>
      </w:r>
      <w:r w:rsidRPr="00D53C5A">
        <w:rPr>
          <w:rFonts w:hAnsi="ＭＳ 明朝" w:hint="eastAsia"/>
        </w:rPr>
        <w:t>日付けで入札公告のありました、</w:t>
      </w:r>
      <w:r w:rsidR="000D60AE" w:rsidRPr="007D52A6">
        <w:rPr>
          <w:rFonts w:hAnsi="ＭＳ 明朝" w:hint="eastAsia"/>
          <w:u w:val="single"/>
        </w:rPr>
        <w:t>サテライト型特別養護老人ホーム早来陽光苑新築</w:t>
      </w:r>
      <w:r w:rsidR="001F5E29" w:rsidRPr="007D52A6">
        <w:rPr>
          <w:rFonts w:hAnsi="ＭＳ 明朝" w:hint="eastAsia"/>
          <w:u w:val="single"/>
        </w:rPr>
        <w:t>工事</w:t>
      </w:r>
      <w:r w:rsidR="001E0D99">
        <w:rPr>
          <w:rFonts w:hAnsi="ＭＳ 明朝" w:hint="eastAsia"/>
          <w:u w:val="single"/>
        </w:rPr>
        <w:t>監理業務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8D4139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:rsidTr="00431861">
        <w:trPr>
          <w:trHeight w:val="21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:rsidTr="00431861">
        <w:trPr>
          <w:trHeight w:val="19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:rsidTr="00431861">
        <w:trPr>
          <w:trHeight w:val="275"/>
        </w:trPr>
        <w:tc>
          <w:tcPr>
            <w:tcW w:w="1260" w:type="dxa"/>
          </w:tcPr>
          <w:p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</w:tr>
    </w:tbl>
    <w:p w:rsidR="001041A2" w:rsidRDefault="001E0D99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1E0D99" w:rsidRDefault="001E0D99" w:rsidP="000D60AE">
      <w:pPr>
        <w:ind w:left="420" w:hangingChars="200" w:hanging="420"/>
        <w:rPr>
          <w:rFonts w:hint="eastAsia"/>
          <w:color w:val="000000"/>
          <w:kern w:val="0"/>
          <w:lang w:val="ja-JP"/>
        </w:rPr>
      </w:pPr>
      <w:r>
        <w:rPr>
          <w:rFonts w:hint="eastAsia"/>
          <w:color w:val="000000"/>
          <w:kern w:val="0"/>
          <w:lang w:val="ja-JP"/>
        </w:rPr>
        <w:t>（２）</w:t>
      </w:r>
      <w:r>
        <w:rPr>
          <w:color w:val="000000"/>
          <w:kern w:val="0"/>
          <w:lang w:val="ja-JP"/>
        </w:rPr>
        <w:t>類似業務受託実績調書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1E0D99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過去１０年間に、国、都道府県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1E0D99">
        <w:rPr>
          <w:rFonts w:hAnsi="ＭＳ 明朝" w:hint="eastAsia"/>
        </w:rPr>
        <w:t>工事監理業務委託の受託実績を</w:t>
      </w:r>
      <w:r w:rsidR="00455E22" w:rsidRPr="00455E22">
        <w:rPr>
          <w:rFonts w:hAnsi="ＭＳ 明朝" w:hint="eastAsia"/>
        </w:rPr>
        <w:t>証明する書類。（類似</w:t>
      </w:r>
      <w:r w:rsidR="001E0D99">
        <w:rPr>
          <w:rFonts w:hAnsi="ＭＳ 明朝" w:hint="eastAsia"/>
        </w:rPr>
        <w:t>業務受託</w:t>
      </w:r>
      <w:r w:rsidR="00455E22" w:rsidRPr="00455E22">
        <w:rPr>
          <w:rFonts w:hAnsi="ＭＳ 明朝" w:hint="eastAsia"/>
        </w:rPr>
        <w:t>実績調書、</w:t>
      </w:r>
      <w:r w:rsidR="001E0D99">
        <w:rPr>
          <w:rFonts w:hAnsi="ＭＳ 明朝" w:hint="eastAsia"/>
        </w:rPr>
        <w:t>業務</w:t>
      </w:r>
      <w:r w:rsidR="00455E22" w:rsidRPr="00455E22">
        <w:rPr>
          <w:rFonts w:hAnsi="ＭＳ 明朝" w:hint="eastAsia"/>
        </w:rPr>
        <w:t>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 w:rsidR="001E0D99">
        <w:rPr>
          <w:rFonts w:hAnsi="ＭＳ 明朝" w:cs="HG丸ｺﾞｼｯｸM-PRO" w:hint="eastAsia"/>
          <w:kern w:val="0"/>
        </w:rPr>
        <w:t>５</w:t>
      </w:r>
      <w:bookmarkStart w:id="0" w:name="_GoBack"/>
      <w:bookmarkEnd w:id="0"/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A942C5" w:rsidRPr="00A942C5" w:rsidSect="001E0D99">
      <w:pgSz w:w="11906" w:h="16838" w:code="9"/>
      <w:pgMar w:top="1418" w:right="1418" w:bottom="102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20" w:rsidRDefault="00B80520" w:rsidP="007D52A6">
      <w:r>
        <w:separator/>
      </w:r>
    </w:p>
  </w:endnote>
  <w:endnote w:type="continuationSeparator" w:id="0">
    <w:p w:rsidR="00B80520" w:rsidRDefault="00B80520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20" w:rsidRDefault="00B80520" w:rsidP="007D52A6">
      <w:r>
        <w:separator/>
      </w:r>
    </w:p>
  </w:footnote>
  <w:footnote w:type="continuationSeparator" w:id="0">
    <w:p w:rsidR="00B80520" w:rsidRDefault="00B80520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0D99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31861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80520"/>
    <w:rsid w:val="00BB70B2"/>
    <w:rsid w:val="00BC7D42"/>
    <w:rsid w:val="00C14B83"/>
    <w:rsid w:val="00C8494D"/>
    <w:rsid w:val="00CB03CE"/>
    <w:rsid w:val="00D53C5A"/>
    <w:rsid w:val="00D6485C"/>
    <w:rsid w:val="00D824EA"/>
    <w:rsid w:val="00D93D8B"/>
    <w:rsid w:val="00DD3C98"/>
    <w:rsid w:val="00DF181F"/>
    <w:rsid w:val="00DF57EA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上野喜博</cp:lastModifiedBy>
  <cp:revision>20</cp:revision>
  <cp:lastPrinted>2017-09-07T10:29:00Z</cp:lastPrinted>
  <dcterms:created xsi:type="dcterms:W3CDTF">2014-11-19T07:18:00Z</dcterms:created>
  <dcterms:modified xsi:type="dcterms:W3CDTF">2017-09-07T10:30:00Z</dcterms:modified>
</cp:coreProperties>
</file>