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840C0C">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sidR="00840C0C">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bookmarkStart w:id="0" w:name="_GoBack"/>
      <w:bookmarkEnd w:id="0"/>
      <w:r>
        <w:rPr>
          <w:rFonts w:hint="eastAsia"/>
        </w:rPr>
        <w:t xml:space="preserve">　　２）この様式は、申請者が共同企業体の場合は</w:t>
      </w:r>
      <w:r w:rsidR="007B53F1">
        <w:rPr>
          <w:rFonts w:hint="eastAsia"/>
        </w:rPr>
        <w:t>、</w:t>
      </w:r>
      <w:proofErr w:type="gramStart"/>
      <w:r w:rsidR="001854DB">
        <w:rPr>
          <w:rFonts w:hint="eastAsia"/>
        </w:rPr>
        <w:t>各</w:t>
      </w:r>
      <w:proofErr w:type="gramEnd"/>
      <w:r w:rsidR="001854DB">
        <w:t>構成員</w:t>
      </w:r>
      <w:proofErr w:type="gramStart"/>
      <w:r w:rsidR="001854DB">
        <w:t>ごと</w:t>
      </w:r>
      <w:proofErr w:type="gramEnd"/>
      <w:r w:rsidR="001854DB">
        <w:t>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3F" w:rsidRDefault="001F663F" w:rsidP="00634504">
      <w:r>
        <w:separator/>
      </w:r>
    </w:p>
  </w:endnote>
  <w:endnote w:type="continuationSeparator" w:id="0">
    <w:p w:rsidR="001F663F" w:rsidRDefault="001F663F" w:rsidP="006345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3F" w:rsidRDefault="001F663F" w:rsidP="00634504">
      <w:r>
        <w:separator/>
      </w:r>
    </w:p>
  </w:footnote>
  <w:footnote w:type="continuationSeparator" w:id="0">
    <w:p w:rsidR="001F663F" w:rsidRDefault="001F663F" w:rsidP="00634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10"/>
  <w:drawingGridVerticalSpacing w:val="146"/>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96356"/>
    <w:rsid w:val="001041A2"/>
    <w:rsid w:val="001854DB"/>
    <w:rsid w:val="00192742"/>
    <w:rsid w:val="001E7B92"/>
    <w:rsid w:val="001F3EC5"/>
    <w:rsid w:val="001F663F"/>
    <w:rsid w:val="002137F1"/>
    <w:rsid w:val="00237CDA"/>
    <w:rsid w:val="002736E0"/>
    <w:rsid w:val="0027428A"/>
    <w:rsid w:val="002B171F"/>
    <w:rsid w:val="002E13EB"/>
    <w:rsid w:val="003D3559"/>
    <w:rsid w:val="004A5EA6"/>
    <w:rsid w:val="0056326B"/>
    <w:rsid w:val="0057583F"/>
    <w:rsid w:val="00584613"/>
    <w:rsid w:val="00595968"/>
    <w:rsid w:val="005F0141"/>
    <w:rsid w:val="00634504"/>
    <w:rsid w:val="007646B7"/>
    <w:rsid w:val="007B53F1"/>
    <w:rsid w:val="00840C0C"/>
    <w:rsid w:val="008C6CEF"/>
    <w:rsid w:val="008D4139"/>
    <w:rsid w:val="008F319E"/>
    <w:rsid w:val="009300B4"/>
    <w:rsid w:val="00930F16"/>
    <w:rsid w:val="00932D87"/>
    <w:rsid w:val="00A51445"/>
    <w:rsid w:val="00AA132C"/>
    <w:rsid w:val="00AB022D"/>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634504"/>
    <w:pPr>
      <w:tabs>
        <w:tab w:val="center" w:pos="4252"/>
        <w:tab w:val="right" w:pos="8504"/>
      </w:tabs>
      <w:snapToGrid w:val="0"/>
    </w:pPr>
  </w:style>
  <w:style w:type="character" w:customStyle="1" w:styleId="a5">
    <w:name w:val="ヘッダー (文字)"/>
    <w:basedOn w:val="a0"/>
    <w:link w:val="a4"/>
    <w:semiHidden/>
    <w:rsid w:val="00634504"/>
    <w:rPr>
      <w:rFonts w:ascii="ＭＳ 明朝"/>
      <w:kern w:val="2"/>
      <w:sz w:val="21"/>
      <w:szCs w:val="21"/>
    </w:rPr>
  </w:style>
  <w:style w:type="paragraph" w:styleId="a6">
    <w:name w:val="footer"/>
    <w:basedOn w:val="a"/>
    <w:link w:val="a7"/>
    <w:semiHidden/>
    <w:unhideWhenUsed/>
    <w:rsid w:val="00634504"/>
    <w:pPr>
      <w:tabs>
        <w:tab w:val="center" w:pos="4252"/>
        <w:tab w:val="right" w:pos="8504"/>
      </w:tabs>
      <w:snapToGrid w:val="0"/>
    </w:pPr>
  </w:style>
  <w:style w:type="character" w:customStyle="1" w:styleId="a7">
    <w:name w:val="フッター (文字)"/>
    <w:basedOn w:val="a0"/>
    <w:link w:val="a6"/>
    <w:semiHidden/>
    <w:rsid w:val="00634504"/>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abstract CEO</cp:lastModifiedBy>
  <cp:revision>2</cp:revision>
  <dcterms:created xsi:type="dcterms:W3CDTF">2016-08-01T10:01:00Z</dcterms:created>
  <dcterms:modified xsi:type="dcterms:W3CDTF">2016-08-01T10:01:00Z</dcterms:modified>
</cp:coreProperties>
</file>